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4FE" w:rsidRPr="005A14FE" w:rsidRDefault="005A14FE" w:rsidP="005A14FE">
      <w:pPr>
        <w:jc w:val="center"/>
        <w:rPr>
          <w:b/>
          <w:sz w:val="72"/>
          <w:szCs w:val="72"/>
          <w:lang w:val="de-AT"/>
        </w:rPr>
      </w:pPr>
      <w:r w:rsidRPr="005A14FE">
        <w:rPr>
          <w:b/>
          <w:sz w:val="72"/>
          <w:szCs w:val="72"/>
          <w:lang w:val="de-AT"/>
        </w:rPr>
        <w:t>SALZTEIGREZEPT</w:t>
      </w:r>
    </w:p>
    <w:p w:rsidR="005A14FE" w:rsidRDefault="005A14FE">
      <w:pPr>
        <w:rPr>
          <w:sz w:val="52"/>
          <w:szCs w:val="52"/>
          <w:lang w:val="de-AT"/>
        </w:rPr>
      </w:pPr>
    </w:p>
    <w:p w:rsidR="005A14FE" w:rsidRDefault="005A14FE" w:rsidP="005A14FE">
      <w:pPr>
        <w:jc w:val="both"/>
        <w:rPr>
          <w:sz w:val="52"/>
          <w:szCs w:val="52"/>
          <w:lang w:val="de-AT"/>
        </w:rPr>
      </w:pPr>
      <w:r>
        <w:rPr>
          <w:sz w:val="52"/>
          <w:szCs w:val="52"/>
          <w:lang w:val="de-AT"/>
        </w:rPr>
        <w:t>Für den Salzteig benötigst</w:t>
      </w:r>
      <w:r w:rsidRPr="005A14FE">
        <w:rPr>
          <w:sz w:val="52"/>
          <w:szCs w:val="52"/>
          <w:lang w:val="de-AT"/>
        </w:rPr>
        <w:t xml:space="preserve"> Du Mehl, Salz und Wasser im Verhältnis 2:1:1.</w:t>
      </w:r>
    </w:p>
    <w:p w:rsidR="005A14FE" w:rsidRPr="005A14FE" w:rsidRDefault="005A14FE">
      <w:pPr>
        <w:rPr>
          <w:sz w:val="52"/>
          <w:szCs w:val="52"/>
          <w:lang w:val="de-AT"/>
        </w:rPr>
      </w:pPr>
    </w:p>
    <w:p w:rsidR="005A14FE" w:rsidRPr="005A14FE" w:rsidRDefault="005A14FE">
      <w:pPr>
        <w:rPr>
          <w:sz w:val="52"/>
          <w:szCs w:val="52"/>
          <w:lang w:val="de-AT"/>
        </w:rPr>
      </w:pPr>
      <w:r w:rsidRPr="005A14FE">
        <w:rPr>
          <w:sz w:val="52"/>
          <w:szCs w:val="52"/>
          <w:lang w:val="de-AT"/>
        </w:rPr>
        <w:t>Also:</w:t>
      </w:r>
    </w:p>
    <w:p w:rsidR="005A14FE" w:rsidRPr="005A14FE" w:rsidRDefault="005A14FE" w:rsidP="005A14FE">
      <w:pPr>
        <w:pStyle w:val="Listenabsatz"/>
        <w:numPr>
          <w:ilvl w:val="0"/>
          <w:numId w:val="2"/>
        </w:numPr>
        <w:rPr>
          <w:sz w:val="52"/>
          <w:szCs w:val="52"/>
          <w:lang w:val="de-AT"/>
        </w:rPr>
      </w:pPr>
      <w:r w:rsidRPr="005A14FE">
        <w:rPr>
          <w:sz w:val="52"/>
          <w:szCs w:val="52"/>
          <w:lang w:val="de-AT"/>
        </w:rPr>
        <w:t>2 Tassen Mehl</w:t>
      </w:r>
    </w:p>
    <w:p w:rsidR="005A14FE" w:rsidRPr="005A14FE" w:rsidRDefault="005A14FE" w:rsidP="005A14FE">
      <w:pPr>
        <w:pStyle w:val="Listenabsatz"/>
        <w:numPr>
          <w:ilvl w:val="0"/>
          <w:numId w:val="2"/>
        </w:numPr>
        <w:rPr>
          <w:sz w:val="52"/>
          <w:szCs w:val="52"/>
          <w:lang w:val="de-AT"/>
        </w:rPr>
      </w:pPr>
      <w:r w:rsidRPr="005A14FE">
        <w:rPr>
          <w:sz w:val="52"/>
          <w:szCs w:val="52"/>
          <w:lang w:val="de-AT"/>
        </w:rPr>
        <w:t>1 Tasse Wasser</w:t>
      </w:r>
    </w:p>
    <w:p w:rsidR="005A14FE" w:rsidRPr="005A14FE" w:rsidRDefault="005A14FE" w:rsidP="005A14FE">
      <w:pPr>
        <w:pStyle w:val="Listenabsatz"/>
        <w:numPr>
          <w:ilvl w:val="0"/>
          <w:numId w:val="2"/>
        </w:numPr>
        <w:rPr>
          <w:sz w:val="52"/>
          <w:szCs w:val="52"/>
          <w:lang w:val="de-AT"/>
        </w:rPr>
      </w:pPr>
      <w:r w:rsidRPr="005A14FE">
        <w:rPr>
          <w:sz w:val="52"/>
          <w:szCs w:val="52"/>
          <w:lang w:val="de-AT"/>
        </w:rPr>
        <w:t>1 Tasse Salz</w:t>
      </w:r>
    </w:p>
    <w:p w:rsidR="005A14FE" w:rsidRPr="005A14FE" w:rsidRDefault="005A14FE">
      <w:pPr>
        <w:rPr>
          <w:sz w:val="52"/>
          <w:szCs w:val="52"/>
          <w:lang w:val="de-AT"/>
        </w:rPr>
      </w:pPr>
      <w:bookmarkStart w:id="0" w:name="_GoBack"/>
      <w:bookmarkEnd w:id="0"/>
    </w:p>
    <w:p w:rsidR="005A14FE" w:rsidRPr="005A14FE" w:rsidRDefault="005A14FE" w:rsidP="005A14FE">
      <w:pPr>
        <w:jc w:val="both"/>
        <w:rPr>
          <w:sz w:val="52"/>
          <w:szCs w:val="52"/>
          <w:lang w:val="de-AT"/>
        </w:rPr>
      </w:pPr>
      <w:r w:rsidRPr="005A14FE">
        <w:rPr>
          <w:b/>
          <w:sz w:val="52"/>
          <w:szCs w:val="52"/>
          <w:lang w:val="de-AT"/>
        </w:rPr>
        <w:t>Tipp</w:t>
      </w:r>
      <w:r w:rsidRPr="005A14FE">
        <w:rPr>
          <w:sz w:val="52"/>
          <w:szCs w:val="52"/>
          <w:lang w:val="de-AT"/>
        </w:rPr>
        <w:t xml:space="preserve">: Du kannst auch eine halbe Tasse Mehl durch eine halbe Tasse Speisestärke ersetzen und zwei </w:t>
      </w:r>
      <w:proofErr w:type="spellStart"/>
      <w:r w:rsidRPr="005A14FE">
        <w:rPr>
          <w:sz w:val="52"/>
          <w:szCs w:val="52"/>
          <w:lang w:val="de-AT"/>
        </w:rPr>
        <w:t>Eßlöffel</w:t>
      </w:r>
      <w:proofErr w:type="spellEnd"/>
      <w:r w:rsidRPr="005A14FE">
        <w:rPr>
          <w:sz w:val="52"/>
          <w:szCs w:val="52"/>
          <w:lang w:val="de-AT"/>
        </w:rPr>
        <w:t xml:space="preserve"> Öl hinzufügen, um den Teig noch geschmeidiger zu machen. Er lässt sich dann leichter kneten und modellieren.</w:t>
      </w:r>
    </w:p>
    <w:sectPr w:rsidR="005A14FE" w:rsidRPr="005A14F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6F5"/>
    <w:multiLevelType w:val="multilevel"/>
    <w:tmpl w:val="6C3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329BF"/>
    <w:multiLevelType w:val="hybridMultilevel"/>
    <w:tmpl w:val="5C3A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FE"/>
    <w:rsid w:val="000E45BB"/>
    <w:rsid w:val="005A14FE"/>
    <w:rsid w:val="00A7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C6F6"/>
  <w15:chartTrackingRefBased/>
  <w15:docId w15:val="{1359C1C4-9B22-4093-BF8B-2E1969E5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A14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A14F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5A14FE"/>
    <w:rPr>
      <w:i/>
      <w:iCs/>
    </w:rPr>
  </w:style>
  <w:style w:type="character" w:styleId="Fett">
    <w:name w:val="Strong"/>
    <w:basedOn w:val="Absatz-Standardschriftart"/>
    <w:uiPriority w:val="22"/>
    <w:qFormat/>
    <w:rsid w:val="005A14FE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5A14F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A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A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1</cp:revision>
  <dcterms:created xsi:type="dcterms:W3CDTF">2020-04-11T09:55:00Z</dcterms:created>
  <dcterms:modified xsi:type="dcterms:W3CDTF">2020-04-11T09:59:00Z</dcterms:modified>
</cp:coreProperties>
</file>